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764" w:rsidRPr="00092341" w:rsidRDefault="00D77A1A">
      <w:pPr>
        <w:jc w:val="center"/>
        <w:rPr>
          <w:rFonts w:ascii="標楷體" w:eastAsia="標楷體" w:hAnsi="標楷體" w:cs="Times New Roman"/>
          <w:b/>
          <w:bCs/>
          <w:color w:val="000000"/>
          <w:sz w:val="36"/>
          <w:szCs w:val="36"/>
        </w:rPr>
      </w:pPr>
      <w:r w:rsidRPr="00092341">
        <w:rPr>
          <w:rFonts w:ascii="標楷體" w:eastAsia="標楷體" w:hAnsi="標楷體" w:cs="Times New Roman"/>
          <w:b/>
          <w:bCs/>
          <w:color w:val="000000"/>
          <w:sz w:val="36"/>
          <w:szCs w:val="36"/>
        </w:rPr>
        <w:t>10</w:t>
      </w:r>
      <w:r w:rsidR="00011555">
        <w:rPr>
          <w:rFonts w:ascii="標楷體" w:eastAsia="標楷體" w:hAnsi="標楷體" w:cs="Times New Roman" w:hint="eastAsia"/>
          <w:b/>
          <w:bCs/>
          <w:color w:val="000000"/>
          <w:sz w:val="36"/>
          <w:szCs w:val="36"/>
        </w:rPr>
        <w:t>8</w:t>
      </w:r>
      <w:r w:rsidRPr="00092341">
        <w:rPr>
          <w:rFonts w:ascii="標楷體" w:eastAsia="標楷體" w:hAnsi="標楷體" w:cs="Times New Roman"/>
          <w:b/>
          <w:bCs/>
          <w:color w:val="000000"/>
          <w:sz w:val="36"/>
          <w:szCs w:val="36"/>
        </w:rPr>
        <w:t>學年度中正</w:t>
      </w:r>
      <w:r w:rsidR="00035A71">
        <w:rPr>
          <w:rFonts w:ascii="標楷體" w:eastAsia="標楷體" w:hAnsi="標楷體" w:cs="Times New Roman"/>
          <w:b/>
          <w:bCs/>
          <w:color w:val="000000"/>
          <w:sz w:val="36"/>
          <w:szCs w:val="36"/>
        </w:rPr>
        <w:t>通訊</w:t>
      </w:r>
      <w:r w:rsidRPr="00092341">
        <w:rPr>
          <w:rFonts w:ascii="標楷體" w:eastAsia="標楷體" w:hAnsi="標楷體" w:cs="Times New Roman"/>
          <w:b/>
          <w:bCs/>
          <w:color w:val="000000"/>
          <w:sz w:val="36"/>
          <w:szCs w:val="36"/>
        </w:rPr>
        <w:t>系個人申請入學</w:t>
      </w:r>
    </w:p>
    <w:p w:rsidR="00EA3727" w:rsidRPr="00EA3727" w:rsidRDefault="00EA3727" w:rsidP="00EA3727">
      <w:pPr>
        <w:jc w:val="center"/>
        <w:rPr>
          <w:rFonts w:ascii="標楷體" w:eastAsia="標楷體" w:hAnsi="標楷體" w:cs="Times New Roman"/>
          <w:b/>
          <w:bCs/>
          <w:color w:val="FF0000"/>
          <w:sz w:val="36"/>
          <w:szCs w:val="36"/>
        </w:rPr>
      </w:pPr>
      <w:r w:rsidRPr="00EA3727">
        <w:rPr>
          <w:rFonts w:ascii="標楷體" w:eastAsia="標楷體" w:hAnsi="標楷體" w:cs="Times New Roman"/>
          <w:b/>
          <w:bCs/>
          <w:color w:val="FF0000"/>
          <w:sz w:val="36"/>
          <w:szCs w:val="36"/>
        </w:rPr>
        <w:t>考生</w:t>
      </w:r>
      <w:r w:rsidRPr="00EA3727">
        <w:rPr>
          <w:rFonts w:ascii="標楷體" w:eastAsia="標楷體" w:hAnsi="標楷體" w:cs="Times New Roman" w:hint="eastAsia"/>
          <w:b/>
          <w:bCs/>
          <w:color w:val="FF0000"/>
          <w:sz w:val="36"/>
          <w:szCs w:val="36"/>
        </w:rPr>
        <w:t>學習檔案</w:t>
      </w:r>
    </w:p>
    <w:p w:rsidR="00783764" w:rsidRPr="00092341" w:rsidRDefault="00D77A1A">
      <w:pPr>
        <w:rPr>
          <w:rFonts w:ascii="標楷體" w:eastAsia="標楷體" w:hAnsi="標楷體" w:cs="Times New Roman"/>
          <w:color w:val="000000"/>
          <w:sz w:val="28"/>
          <w:szCs w:val="28"/>
        </w:rPr>
      </w:pPr>
      <w:r w:rsidRPr="00092341">
        <w:rPr>
          <w:rFonts w:ascii="標楷體" w:eastAsia="標楷體" w:hAnsi="標楷體" w:cs="Times New Roman"/>
          <w:color w:val="000000"/>
          <w:sz w:val="28"/>
          <w:szCs w:val="28"/>
        </w:rPr>
        <w:t>考生姓名：___________</w:t>
      </w:r>
    </w:p>
    <w:p w:rsidR="00783764" w:rsidRPr="00092341" w:rsidRDefault="00783764">
      <w:pPr>
        <w:rPr>
          <w:rFonts w:ascii="標楷體" w:eastAsia="標楷體" w:hAnsi="標楷體" w:cs="Times New Roman"/>
          <w:b/>
          <w:bCs/>
          <w:color w:val="FF0000"/>
          <w:szCs w:val="24"/>
        </w:rPr>
      </w:pPr>
    </w:p>
    <w:p w:rsidR="007C2BC1" w:rsidRPr="00011555" w:rsidRDefault="007C2BC1" w:rsidP="007C2BC1">
      <w:pPr>
        <w:rPr>
          <w:rFonts w:ascii="標楷體" w:eastAsia="標楷體" w:hAnsi="標楷體" w:cs="文泉驛正黑"/>
          <w:color w:val="000000"/>
          <w:szCs w:val="24"/>
        </w:rPr>
      </w:pPr>
      <w:r w:rsidRPr="00011555">
        <w:rPr>
          <w:rFonts w:ascii="標楷體" w:eastAsia="標楷體" w:hAnsi="標楷體" w:cs="文泉驛正黑"/>
          <w:color w:val="000000"/>
          <w:szCs w:val="24"/>
        </w:rPr>
        <w:t>本</w:t>
      </w:r>
      <w:r w:rsidRPr="00011555">
        <w:rPr>
          <w:rFonts w:ascii="標楷體" w:eastAsia="標楷體" w:hAnsi="標楷體" w:cs="文泉驛正黑" w:hint="eastAsia"/>
          <w:color w:val="000000"/>
          <w:szCs w:val="24"/>
        </w:rPr>
        <w:t>學習檔案</w:t>
      </w:r>
      <w:r w:rsidRPr="00011555">
        <w:rPr>
          <w:rFonts w:ascii="標楷體" w:eastAsia="標楷體" w:hAnsi="標楷體" w:cs="文泉驛正黑"/>
          <w:color w:val="000000"/>
          <w:szCs w:val="24"/>
        </w:rPr>
        <w:t>分兩部分：</w:t>
      </w:r>
    </w:p>
    <w:p w:rsidR="007C2BC1" w:rsidRPr="00011555" w:rsidRDefault="007C2BC1" w:rsidP="007C2BC1">
      <w:pPr>
        <w:ind w:left="341" w:hangingChars="142" w:hanging="341"/>
        <w:rPr>
          <w:rFonts w:ascii="標楷體" w:eastAsia="標楷體" w:hAnsi="標楷體" w:cs="Times New Roman"/>
          <w:color w:val="FF0000"/>
          <w:szCs w:val="24"/>
        </w:rPr>
      </w:pPr>
      <w:r w:rsidRPr="00011555">
        <w:rPr>
          <w:rFonts w:ascii="標楷體" w:eastAsia="標楷體" w:hAnsi="標楷體" w:cs="文泉驛正黑"/>
          <w:color w:val="000000"/>
          <w:szCs w:val="24"/>
        </w:rPr>
        <w:t xml:space="preserve">* </w:t>
      </w:r>
      <w:r w:rsidRPr="00011555">
        <w:rPr>
          <w:rFonts w:ascii="標楷體" w:eastAsia="標楷體" w:hAnsi="標楷體" w:cs="文泉驛正黑" w:hint="eastAsia"/>
          <w:color w:val="000000"/>
          <w:szCs w:val="24"/>
        </w:rPr>
        <w:t>【表一】為個人資料表（亦即考生學習資料表輸入系統）</w:t>
      </w:r>
      <w:r w:rsidRPr="00011555">
        <w:rPr>
          <w:rFonts w:ascii="標楷體" w:eastAsia="標楷體" w:hAnsi="標楷體" w:cs="文泉驛正黑"/>
          <w:color w:val="000000"/>
          <w:szCs w:val="24"/>
        </w:rPr>
        <w:t>填寫狀況確認表：請</w:t>
      </w:r>
      <w:r w:rsidRPr="00011555">
        <w:rPr>
          <w:rFonts w:ascii="標楷體" w:eastAsia="標楷體" w:hAnsi="標楷體" w:cs="文泉驛正黑" w:hint="eastAsia"/>
          <w:color w:val="000000"/>
          <w:szCs w:val="24"/>
        </w:rPr>
        <w:t>上網填寫，並</w:t>
      </w:r>
      <w:r w:rsidRPr="00011555">
        <w:rPr>
          <w:rFonts w:ascii="標楷體" w:eastAsia="標楷體" w:hAnsi="標楷體" w:cs="文泉驛正黑"/>
          <w:color w:val="000000"/>
          <w:szCs w:val="24"/>
        </w:rPr>
        <w:t>確實</w:t>
      </w:r>
      <w:r w:rsidRPr="00011555">
        <w:rPr>
          <w:rFonts w:ascii="標楷體" w:eastAsia="標楷體" w:hAnsi="標楷體" w:cs="Times New Roman"/>
          <w:color w:val="000000"/>
          <w:szCs w:val="24"/>
        </w:rPr>
        <w:t>依「學習資料表」或「學習資料選填表」</w:t>
      </w:r>
      <w:r w:rsidR="00011555" w:rsidRPr="00011555">
        <w:rPr>
          <w:rFonts w:ascii="標楷體" w:eastAsia="標楷體" w:hAnsi="標楷體" w:cs="Times New Roman" w:hint="eastAsia"/>
          <w:color w:val="FF0000"/>
          <w:szCs w:val="24"/>
        </w:rPr>
        <w:t>(</w:t>
      </w:r>
      <w:r w:rsidR="00A004F9" w:rsidRPr="00A004F9">
        <w:rPr>
          <w:rFonts w:ascii="標楷體" w:eastAsia="標楷體" w:hAnsi="標楷體" w:cs="Times New Roman"/>
          <w:color w:val="FF0000"/>
          <w:szCs w:val="24"/>
        </w:rPr>
        <w:t>http://140.123.19.50/DocInput/</w:t>
      </w:r>
      <w:r w:rsidR="00011555" w:rsidRPr="00011555">
        <w:rPr>
          <w:rFonts w:ascii="標楷體" w:eastAsia="標楷體" w:hAnsi="標楷體" w:cs="Times New Roman" w:hint="eastAsia"/>
          <w:color w:val="FF0000"/>
          <w:szCs w:val="24"/>
        </w:rPr>
        <w:t>)</w:t>
      </w:r>
      <w:hyperlink r:id="rId6" w:history="1"/>
      <w:r w:rsidRPr="00011555">
        <w:rPr>
          <w:rFonts w:ascii="標楷體" w:eastAsia="標楷體" w:hAnsi="標楷體" w:cs="Times New Roman"/>
          <w:szCs w:val="24"/>
        </w:rPr>
        <w:t>填寫狀況勾選即可</w:t>
      </w:r>
      <w:r w:rsidRPr="00011555">
        <w:rPr>
          <w:rFonts w:ascii="標楷體" w:eastAsia="標楷體" w:hAnsi="標楷體" w:cs="Times New Roman" w:hint="eastAsia"/>
          <w:szCs w:val="24"/>
        </w:rPr>
        <w:t>。</w:t>
      </w:r>
    </w:p>
    <w:p w:rsidR="007C2BC1" w:rsidRPr="00011555" w:rsidRDefault="007C2BC1" w:rsidP="007C2BC1">
      <w:pPr>
        <w:ind w:left="341" w:hangingChars="142" w:hanging="341"/>
        <w:rPr>
          <w:rFonts w:ascii="標楷體" w:eastAsia="標楷體" w:hAnsi="標楷體"/>
          <w:szCs w:val="24"/>
        </w:rPr>
      </w:pPr>
      <w:r w:rsidRPr="00011555">
        <w:rPr>
          <w:rFonts w:ascii="標楷體" w:eastAsia="標楷體" w:hAnsi="標楷體" w:cs="文泉驛正黑"/>
          <w:szCs w:val="24"/>
        </w:rPr>
        <w:t xml:space="preserve">* </w:t>
      </w:r>
      <w:r w:rsidRPr="00011555">
        <w:rPr>
          <w:rFonts w:ascii="標楷體" w:eastAsia="標楷體" w:hAnsi="標楷體" w:cs="文泉驛正黑" w:hint="eastAsia"/>
          <w:szCs w:val="24"/>
        </w:rPr>
        <w:t>個人資料表採線上填寫方式，且填寫對象為通過本校第一階段篩選之考生</w:t>
      </w:r>
      <w:r w:rsidRPr="00011555">
        <w:rPr>
          <w:rFonts w:ascii="標楷體" w:eastAsia="標楷體" w:hAnsi="標楷體" w:hint="eastAsia"/>
          <w:szCs w:val="24"/>
        </w:rPr>
        <w:t>，故3月2</w:t>
      </w:r>
      <w:r w:rsidR="00011555">
        <w:rPr>
          <w:rFonts w:ascii="標楷體" w:eastAsia="標楷體" w:hAnsi="標楷體"/>
          <w:szCs w:val="24"/>
        </w:rPr>
        <w:t>8</w:t>
      </w:r>
      <w:r w:rsidRPr="00011555">
        <w:rPr>
          <w:rFonts w:ascii="標楷體" w:eastAsia="標楷體" w:hAnsi="標楷體" w:hint="eastAsia"/>
          <w:szCs w:val="24"/>
        </w:rPr>
        <w:t>日才開放上網填寫，但考生可先預先準備，待系統上線後，再行填寫，填寫完畢記得</w:t>
      </w:r>
      <w:r w:rsidRPr="00011555">
        <w:rPr>
          <w:rFonts w:ascii="標楷體" w:eastAsia="標楷體" w:hAnsi="標楷體" w:cs="Arial" w:hint="eastAsia"/>
          <w:bCs/>
          <w:szCs w:val="24"/>
        </w:rPr>
        <w:t>轉存為</w:t>
      </w:r>
      <w:r w:rsidRPr="00011555">
        <w:rPr>
          <w:rFonts w:ascii="Times New Roman" w:eastAsia="標楷體" w:hAnsi="Times New Roman" w:cs="Times New Roman"/>
          <w:bCs/>
          <w:szCs w:val="24"/>
        </w:rPr>
        <w:t>PDF</w:t>
      </w:r>
      <w:r w:rsidRPr="00011555">
        <w:rPr>
          <w:rFonts w:ascii="標楷體" w:eastAsia="標楷體" w:hAnsi="標楷體" w:cs="Arial" w:hint="eastAsia"/>
          <w:bCs/>
          <w:szCs w:val="24"/>
        </w:rPr>
        <w:t>檔，</w:t>
      </w:r>
      <w:r w:rsidRPr="00011555">
        <w:rPr>
          <w:rFonts w:ascii="標楷體" w:eastAsia="標楷體" w:hAnsi="標楷體" w:hint="eastAsia"/>
          <w:szCs w:val="24"/>
        </w:rPr>
        <w:t>上傳</w:t>
      </w:r>
      <w:r w:rsidRPr="00011555">
        <w:rPr>
          <w:rFonts w:ascii="標楷體" w:eastAsia="標楷體" w:hAnsi="標楷體" w:cs="Arial" w:hint="eastAsia"/>
          <w:bCs/>
          <w:szCs w:val="24"/>
        </w:rPr>
        <w:t>至甄選委員會之審查資料「個人資料表」項目。</w:t>
      </w:r>
    </w:p>
    <w:p w:rsidR="007C2BC1" w:rsidRPr="00011555" w:rsidRDefault="007C2BC1" w:rsidP="007C2BC1">
      <w:pPr>
        <w:rPr>
          <w:rFonts w:ascii="標楷體" w:eastAsia="標楷體" w:hAnsi="標楷體" w:cs="Times New Roman"/>
          <w:color w:val="000000"/>
          <w:szCs w:val="24"/>
        </w:rPr>
      </w:pPr>
      <w:r w:rsidRPr="00011555">
        <w:rPr>
          <w:rFonts w:ascii="標楷體" w:eastAsia="標楷體" w:hAnsi="標楷體" w:cs="Times New Roman"/>
          <w:color w:val="000000"/>
          <w:szCs w:val="24"/>
        </w:rPr>
        <w:t xml:space="preserve">* </w:t>
      </w:r>
      <w:r w:rsidRPr="00011555">
        <w:rPr>
          <w:rFonts w:ascii="標楷體" w:eastAsia="標楷體" w:hAnsi="標楷體" w:cs="文泉驛正黑" w:hint="eastAsia"/>
          <w:color w:val="000000"/>
          <w:szCs w:val="24"/>
        </w:rPr>
        <w:t>【表二】生</w:t>
      </w:r>
      <w:r w:rsidRPr="00011555">
        <w:rPr>
          <w:rFonts w:ascii="標楷體" w:eastAsia="標楷體" w:hAnsi="標楷體" w:cs="Times New Roman"/>
          <w:color w:val="000000"/>
          <w:szCs w:val="24"/>
        </w:rPr>
        <w:t>涯探索相關資料：請依填表說明在限定篇輻內填寫相關有利審查資料</w:t>
      </w:r>
      <w:r w:rsidRPr="00011555">
        <w:rPr>
          <w:rFonts w:ascii="標楷體" w:eastAsia="標楷體" w:hAnsi="標楷體" w:cs="Times New Roman" w:hint="eastAsia"/>
          <w:color w:val="000000"/>
          <w:szCs w:val="24"/>
        </w:rPr>
        <w:t>。</w:t>
      </w:r>
    </w:p>
    <w:p w:rsidR="007C2BC1" w:rsidRPr="00011555" w:rsidRDefault="007C2BC1" w:rsidP="007C2BC1">
      <w:pPr>
        <w:jc w:val="right"/>
        <w:rPr>
          <w:rFonts w:ascii="標楷體" w:eastAsia="標楷體" w:hAnsi="標楷體" w:cs="Times New Roman"/>
          <w:color w:val="000000"/>
          <w:szCs w:val="24"/>
        </w:rPr>
      </w:pPr>
      <w:r w:rsidRPr="00011555">
        <w:rPr>
          <w:rFonts w:ascii="標楷體" w:eastAsia="標楷體" w:hAnsi="標楷體" w:cs="Times New Roman"/>
          <w:color w:val="000000"/>
          <w:szCs w:val="24"/>
        </w:rPr>
        <w:t>祝您金榜提名</w:t>
      </w: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638"/>
      </w:tblGrid>
      <w:tr w:rsidR="00035A71" w:rsidRPr="00035A71">
        <w:tc>
          <w:tcPr>
            <w:tcW w:w="963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783764" w:rsidRPr="00035A71" w:rsidRDefault="00D77A1A">
            <w:pPr>
              <w:rPr>
                <w:rFonts w:ascii="標楷體" w:eastAsia="標楷體" w:hAnsi="標楷體" w:cs="文泉驛正黑"/>
                <w:b/>
                <w:bCs/>
                <w:szCs w:val="24"/>
              </w:rPr>
            </w:pPr>
            <w:bookmarkStart w:id="0" w:name="_GoBack"/>
            <w:bookmarkEnd w:id="0"/>
            <w:r w:rsidRPr="00035A71">
              <w:rPr>
                <w:rFonts w:ascii="標楷體" w:eastAsia="標楷體" w:hAnsi="標楷體" w:cs="文泉驛正黑"/>
                <w:b/>
                <w:bCs/>
                <w:szCs w:val="24"/>
              </w:rPr>
              <w:t>表一、</w:t>
            </w:r>
            <w:r w:rsidR="007C2BC1" w:rsidRPr="00035A71">
              <w:rPr>
                <w:rFonts w:ascii="標楷體" w:eastAsia="標楷體" w:hAnsi="標楷體" w:cs="文泉驛正黑" w:hint="eastAsia"/>
                <w:b/>
                <w:bCs/>
                <w:szCs w:val="24"/>
              </w:rPr>
              <w:t>個人資料表（考生學習資料表輸入系統）</w:t>
            </w:r>
            <w:r w:rsidR="007C2BC1" w:rsidRPr="00035A71">
              <w:rPr>
                <w:rFonts w:ascii="標楷體" w:eastAsia="標楷體" w:hAnsi="標楷體" w:cs="文泉驛正黑"/>
                <w:b/>
                <w:bCs/>
                <w:szCs w:val="24"/>
              </w:rPr>
              <w:t>填寫狀況確認表：</w:t>
            </w:r>
          </w:p>
        </w:tc>
      </w:tr>
      <w:tr w:rsidR="00035A71" w:rsidRPr="00035A71" w:rsidTr="00A004F9">
        <w:trPr>
          <w:trHeight w:val="366"/>
        </w:trPr>
        <w:tc>
          <w:tcPr>
            <w:tcW w:w="9638" w:type="dxa"/>
            <w:tcBorders>
              <w:left w:val="single" w:sz="2" w:space="0" w:color="000000"/>
              <w:bottom w:val="single" w:sz="2" w:space="0" w:color="000000"/>
              <w:right w:val="single" w:sz="2" w:space="0" w:color="000000"/>
            </w:tcBorders>
            <w:shd w:val="clear" w:color="auto" w:fill="auto"/>
            <w:tcMar>
              <w:left w:w="54" w:type="dxa"/>
            </w:tcMar>
          </w:tcPr>
          <w:p w:rsidR="00783764" w:rsidRPr="00035A71" w:rsidRDefault="00D77A1A">
            <w:pPr>
              <w:ind w:left="315" w:hanging="315"/>
              <w:jc w:val="both"/>
              <w:rPr>
                <w:rFonts w:ascii="標楷體" w:eastAsia="標楷體" w:hAnsi="標楷體" w:cs="文泉驛正黑"/>
                <w:b/>
                <w:bCs/>
                <w:szCs w:val="24"/>
              </w:rPr>
            </w:pPr>
            <w:r w:rsidRPr="00035A71">
              <w:rPr>
                <w:rFonts w:ascii="標楷體" w:eastAsia="標楷體" w:hAnsi="標楷體" w:cs="文泉驛正黑"/>
                <w:b/>
                <w:bCs/>
                <w:szCs w:val="24"/>
              </w:rPr>
              <w:t>課程學習</w:t>
            </w:r>
          </w:p>
          <w:p w:rsidR="00783764" w:rsidRPr="00035A71" w:rsidRDefault="00783764">
            <w:pPr>
              <w:ind w:left="315" w:hanging="315"/>
              <w:jc w:val="both"/>
              <w:rPr>
                <w:rFonts w:ascii="標楷體" w:eastAsia="標楷體" w:hAnsi="標楷體" w:cs="文泉驛正黑"/>
                <w:szCs w:val="24"/>
              </w:rPr>
            </w:pPr>
          </w:p>
          <w:p w:rsidR="007C2BC1" w:rsidRPr="00035A71" w:rsidRDefault="007C2BC1" w:rsidP="007C2BC1">
            <w:pPr>
              <w:ind w:left="315" w:hanging="315"/>
              <w:jc w:val="both"/>
              <w:rPr>
                <w:rFonts w:ascii="標楷體" w:eastAsia="標楷體" w:hAnsi="標楷體" w:cs="Times New Roman"/>
                <w:szCs w:val="24"/>
              </w:rPr>
            </w:pPr>
            <w:r w:rsidRPr="00035A71">
              <w:rPr>
                <w:rFonts w:ascii="標楷體" w:eastAsia="標楷體" w:hAnsi="標楷體" w:cs="文泉驛正黑"/>
                <w:szCs w:val="24"/>
              </w:rPr>
              <w:t>□ 申請</w:t>
            </w:r>
            <w:r w:rsidRPr="00035A71">
              <w:rPr>
                <w:rFonts w:ascii="標楷體" w:eastAsia="標楷體" w:hAnsi="標楷體" w:cs="Times New Roman"/>
                <w:szCs w:val="24"/>
              </w:rPr>
              <w:t>人的高中基本資料、學業表現等相關資料已</w:t>
            </w:r>
            <w:r w:rsidRPr="00035A71">
              <w:rPr>
                <w:rFonts w:ascii="標楷體" w:eastAsia="標楷體" w:hAnsi="標楷體" w:cs="Times New Roman" w:hint="eastAsia"/>
                <w:szCs w:val="24"/>
              </w:rPr>
              <w:t>上網</w:t>
            </w:r>
            <w:r w:rsidRPr="00035A71">
              <w:rPr>
                <w:rFonts w:ascii="標楷體" w:eastAsia="標楷體" w:hAnsi="標楷體" w:cs="Times New Roman"/>
                <w:szCs w:val="24"/>
              </w:rPr>
              <w:t>完整填寫於「學習資料表」的「一、基本資料」及「二、學業表現」相關欄位中。</w:t>
            </w:r>
          </w:p>
          <w:p w:rsidR="007C2BC1" w:rsidRPr="00035A71" w:rsidRDefault="007C2BC1" w:rsidP="007C2BC1">
            <w:pPr>
              <w:ind w:left="315" w:hanging="315"/>
              <w:jc w:val="both"/>
              <w:rPr>
                <w:rFonts w:ascii="標楷體" w:eastAsia="標楷體" w:hAnsi="標楷體" w:cs="Times New Roman"/>
                <w:szCs w:val="24"/>
              </w:rPr>
            </w:pPr>
          </w:p>
          <w:p w:rsidR="007C2BC1" w:rsidRPr="00035A71" w:rsidRDefault="007C2BC1" w:rsidP="007C2BC1">
            <w:pPr>
              <w:ind w:left="315" w:hanging="315"/>
              <w:jc w:val="both"/>
              <w:rPr>
                <w:rFonts w:ascii="標楷體" w:eastAsia="標楷體" w:hAnsi="標楷體" w:cs="Times New Roman"/>
                <w:szCs w:val="24"/>
              </w:rPr>
            </w:pPr>
            <w:r w:rsidRPr="00035A71">
              <w:rPr>
                <w:rFonts w:ascii="標楷體" w:eastAsia="標楷體" w:hAnsi="標楷體" w:cs="文泉驛正黑"/>
                <w:szCs w:val="24"/>
              </w:rPr>
              <w:t>□ 申請</w:t>
            </w:r>
            <w:r w:rsidRPr="00035A71">
              <w:rPr>
                <w:rFonts w:ascii="標楷體" w:eastAsia="標楷體" w:hAnsi="標楷體" w:cs="Times New Roman"/>
                <w:szCs w:val="24"/>
              </w:rPr>
              <w:t>人在高中所參加過國內外競賽成果,已</w:t>
            </w:r>
            <w:r w:rsidRPr="00035A71">
              <w:rPr>
                <w:rFonts w:ascii="標楷體" w:eastAsia="標楷體" w:hAnsi="標楷體" w:cs="Times New Roman" w:hint="eastAsia"/>
                <w:szCs w:val="24"/>
              </w:rPr>
              <w:t>上網</w:t>
            </w:r>
            <w:r w:rsidRPr="00035A71">
              <w:rPr>
                <w:rFonts w:ascii="標楷體" w:eastAsia="標楷體" w:hAnsi="標楷體" w:cs="Times New Roman"/>
                <w:szCs w:val="24"/>
              </w:rPr>
              <w:t>完整填寫於「學習資料選填表」的「附表一、奧林匹亞」、「附表三、學科能力競賽」、及「附表四、語文及文學競賽」相關欄位中。</w:t>
            </w:r>
          </w:p>
          <w:p w:rsidR="007C2BC1" w:rsidRPr="00035A71" w:rsidRDefault="007C2BC1" w:rsidP="007C2BC1">
            <w:pPr>
              <w:ind w:left="315" w:hanging="315"/>
              <w:jc w:val="both"/>
              <w:rPr>
                <w:rFonts w:ascii="標楷體" w:eastAsia="標楷體" w:hAnsi="標楷體" w:cs="Times New Roman"/>
                <w:szCs w:val="24"/>
              </w:rPr>
            </w:pPr>
          </w:p>
          <w:p w:rsidR="007C2BC1" w:rsidRPr="00035A71" w:rsidRDefault="007C2BC1" w:rsidP="007C2BC1">
            <w:pPr>
              <w:ind w:left="315" w:hanging="315"/>
              <w:jc w:val="both"/>
              <w:rPr>
                <w:rFonts w:ascii="標楷體" w:eastAsia="標楷體" w:hAnsi="標楷體" w:cs="Times New Roman"/>
                <w:szCs w:val="24"/>
              </w:rPr>
            </w:pPr>
            <w:r w:rsidRPr="00035A71">
              <w:rPr>
                <w:rFonts w:ascii="標楷體" w:eastAsia="標楷體" w:hAnsi="標楷體" w:cs="文泉驛正黑"/>
                <w:szCs w:val="24"/>
              </w:rPr>
              <w:t>□ 申請</w:t>
            </w:r>
            <w:r w:rsidRPr="00035A71">
              <w:rPr>
                <w:rFonts w:ascii="標楷體" w:eastAsia="標楷體" w:hAnsi="標楷體" w:cs="Times New Roman"/>
                <w:szCs w:val="24"/>
              </w:rPr>
              <w:t>人在高中所參加過的英語能力檢定結果，已</w:t>
            </w:r>
            <w:r w:rsidRPr="00035A71">
              <w:rPr>
                <w:rFonts w:ascii="標楷體" w:eastAsia="標楷體" w:hAnsi="標楷體" w:cs="Times New Roman" w:hint="eastAsia"/>
                <w:szCs w:val="24"/>
              </w:rPr>
              <w:t>上網</w:t>
            </w:r>
            <w:r w:rsidRPr="00035A71">
              <w:rPr>
                <w:rFonts w:ascii="標楷體" w:eastAsia="標楷體" w:hAnsi="標楷體" w:cs="Times New Roman"/>
                <w:szCs w:val="24"/>
              </w:rPr>
              <w:t>完整填寫於「學習資料表」的「五、語文或技能檢定」中的「外語能力檢定」相關欄位中。</w:t>
            </w:r>
          </w:p>
          <w:p w:rsidR="007C2BC1" w:rsidRPr="00035A71" w:rsidRDefault="007C2BC1" w:rsidP="007C2BC1">
            <w:pPr>
              <w:ind w:left="315" w:hanging="315"/>
              <w:jc w:val="both"/>
              <w:rPr>
                <w:rFonts w:ascii="標楷體" w:eastAsia="標楷體" w:hAnsi="標楷體" w:cs="Times New Roman"/>
                <w:szCs w:val="24"/>
              </w:rPr>
            </w:pPr>
          </w:p>
          <w:p w:rsidR="007C2BC1" w:rsidRPr="00035A71" w:rsidRDefault="007C2BC1" w:rsidP="007C2BC1">
            <w:pPr>
              <w:ind w:left="315" w:hanging="315"/>
              <w:jc w:val="both"/>
              <w:rPr>
                <w:rFonts w:ascii="標楷體" w:eastAsia="標楷體" w:hAnsi="標楷體" w:cs="Times New Roman"/>
                <w:szCs w:val="24"/>
              </w:rPr>
            </w:pPr>
            <w:r w:rsidRPr="00035A71">
              <w:rPr>
                <w:rFonts w:ascii="標楷體" w:eastAsia="標楷體" w:hAnsi="標楷體" w:cs="文泉驛正黑"/>
                <w:szCs w:val="24"/>
              </w:rPr>
              <w:t>□</w:t>
            </w:r>
            <w:r w:rsidRPr="00035A71">
              <w:rPr>
                <w:rFonts w:ascii="標楷體" w:eastAsia="標楷體" w:hAnsi="標楷體" w:cs="文泉驛正黑"/>
                <w:b/>
                <w:bCs/>
                <w:szCs w:val="24"/>
              </w:rPr>
              <w:t xml:space="preserve"> </w:t>
            </w:r>
            <w:r w:rsidRPr="00035A71">
              <w:rPr>
                <w:rFonts w:ascii="標楷體" w:eastAsia="標楷體" w:hAnsi="標楷體" w:cs="Times New Roman"/>
                <w:szCs w:val="24"/>
              </w:rPr>
              <w:t>申請人在高中所參加過的數學能力檢定結果，已</w:t>
            </w:r>
            <w:r w:rsidRPr="00035A71">
              <w:rPr>
                <w:rFonts w:ascii="標楷體" w:eastAsia="標楷體" w:hAnsi="標楷體" w:cs="Times New Roman" w:hint="eastAsia"/>
                <w:szCs w:val="24"/>
              </w:rPr>
              <w:t>上網</w:t>
            </w:r>
            <w:r w:rsidRPr="00035A71">
              <w:rPr>
                <w:rFonts w:ascii="標楷體" w:eastAsia="標楷體" w:hAnsi="標楷體" w:cs="Times New Roman"/>
                <w:szCs w:val="24"/>
              </w:rPr>
              <w:t>完整填寫於「學習資料表」的「五、語文或技能檢定」中的「技(職)能檢定」相關欄位中。</w:t>
            </w:r>
          </w:p>
          <w:p w:rsidR="00783764" w:rsidRPr="00035A71" w:rsidRDefault="00783764">
            <w:pPr>
              <w:ind w:left="315" w:hanging="315"/>
              <w:jc w:val="both"/>
              <w:rPr>
                <w:rFonts w:ascii="標楷體" w:eastAsia="標楷體" w:hAnsi="標楷體" w:cs="Times New Roman"/>
                <w:szCs w:val="24"/>
              </w:rPr>
            </w:pPr>
          </w:p>
          <w:p w:rsidR="00783764" w:rsidRPr="00035A71" w:rsidRDefault="00D77A1A">
            <w:pPr>
              <w:ind w:left="315" w:hanging="315"/>
              <w:jc w:val="both"/>
              <w:rPr>
                <w:rFonts w:ascii="標楷體" w:eastAsia="標楷體" w:hAnsi="標楷體" w:cs="Times New Roman"/>
                <w:b/>
                <w:bCs/>
                <w:szCs w:val="24"/>
              </w:rPr>
            </w:pPr>
            <w:r w:rsidRPr="00035A71">
              <w:rPr>
                <w:rFonts w:ascii="標楷體" w:eastAsia="標楷體" w:hAnsi="標楷體" w:cs="Times New Roman"/>
                <w:b/>
                <w:bCs/>
                <w:szCs w:val="24"/>
              </w:rPr>
              <w:t>專業背景</w:t>
            </w:r>
          </w:p>
          <w:p w:rsidR="00783764" w:rsidRPr="00035A71" w:rsidRDefault="00783764">
            <w:pPr>
              <w:ind w:left="315" w:hanging="315"/>
              <w:jc w:val="both"/>
              <w:rPr>
                <w:rFonts w:ascii="標楷體" w:eastAsia="標楷體" w:hAnsi="標楷體" w:cs="Times New Roman"/>
                <w:szCs w:val="24"/>
              </w:rPr>
            </w:pPr>
          </w:p>
          <w:p w:rsidR="007C2BC1" w:rsidRPr="00035A71" w:rsidRDefault="007C2BC1" w:rsidP="007C2BC1">
            <w:pPr>
              <w:ind w:left="315" w:hanging="315"/>
              <w:jc w:val="both"/>
              <w:rPr>
                <w:rFonts w:ascii="標楷體" w:eastAsia="標楷體" w:hAnsi="標楷體" w:cs="Times New Roman"/>
                <w:szCs w:val="24"/>
              </w:rPr>
            </w:pPr>
            <w:r w:rsidRPr="00035A71">
              <w:rPr>
                <w:rFonts w:ascii="標楷體" w:eastAsia="標楷體" w:hAnsi="標楷體" w:cs="文泉驛正黑"/>
                <w:szCs w:val="24"/>
              </w:rPr>
              <w:t>□ 申請人</w:t>
            </w:r>
            <w:r w:rsidRPr="00035A71">
              <w:rPr>
                <w:rFonts w:ascii="標楷體" w:eastAsia="標楷體" w:hAnsi="標楷體" w:cs="Times New Roman"/>
                <w:szCs w:val="24"/>
              </w:rPr>
              <w:t>在學校課程中和</w:t>
            </w:r>
            <w:r w:rsidR="00035A71" w:rsidRPr="00035A71">
              <w:rPr>
                <w:rFonts w:ascii="標楷體" w:eastAsia="標楷體" w:hAnsi="標楷體" w:cs="Times New Roman" w:hint="eastAsia"/>
                <w:szCs w:val="24"/>
              </w:rPr>
              <w:t>通訊</w:t>
            </w:r>
            <w:r w:rsidRPr="00035A71">
              <w:rPr>
                <w:rFonts w:ascii="標楷體" w:eastAsia="標楷體" w:hAnsi="標楷體" w:cs="Times New Roman"/>
                <w:szCs w:val="24"/>
              </w:rPr>
              <w:t>相關課程或單元的表現結果，已</w:t>
            </w:r>
            <w:r w:rsidRPr="00035A71">
              <w:rPr>
                <w:rFonts w:ascii="標楷體" w:eastAsia="標楷體" w:hAnsi="標楷體" w:cs="Times New Roman" w:hint="eastAsia"/>
                <w:szCs w:val="24"/>
              </w:rPr>
              <w:t>上網</w:t>
            </w:r>
            <w:r w:rsidRPr="00035A71">
              <w:rPr>
                <w:rFonts w:ascii="標楷體" w:eastAsia="標楷體" w:hAnsi="標楷體" w:cs="Times New Roman"/>
                <w:szCs w:val="24"/>
              </w:rPr>
              <w:t>完整填寫於「學習資料表」的「三、申請人就讀學校開設之特色選修課程修讀情形」相關欄位中。</w:t>
            </w:r>
          </w:p>
          <w:p w:rsidR="007C2BC1" w:rsidRPr="00035A71" w:rsidRDefault="007C2BC1" w:rsidP="007C2BC1">
            <w:pPr>
              <w:ind w:left="315" w:hanging="315"/>
              <w:jc w:val="both"/>
              <w:rPr>
                <w:rFonts w:ascii="標楷體" w:eastAsia="標楷體" w:hAnsi="標楷體" w:cs="Times New Roman"/>
                <w:szCs w:val="24"/>
              </w:rPr>
            </w:pPr>
          </w:p>
          <w:p w:rsidR="007C2BC1" w:rsidRPr="00035A71" w:rsidRDefault="007C2BC1" w:rsidP="007C2BC1">
            <w:pPr>
              <w:ind w:left="315" w:hanging="315"/>
              <w:jc w:val="both"/>
              <w:rPr>
                <w:rFonts w:ascii="標楷體" w:eastAsia="標楷體" w:hAnsi="標楷體" w:cs="Times New Roman"/>
                <w:szCs w:val="24"/>
              </w:rPr>
            </w:pPr>
            <w:r w:rsidRPr="00035A71">
              <w:rPr>
                <w:rFonts w:ascii="標楷體" w:eastAsia="標楷體" w:hAnsi="標楷體" w:cs="文泉驛正黑"/>
                <w:szCs w:val="24"/>
              </w:rPr>
              <w:t>□ 申請人的</w:t>
            </w:r>
            <w:r w:rsidRPr="00035A71">
              <w:rPr>
                <w:rFonts w:ascii="標楷體" w:eastAsia="標楷體" w:hAnsi="標楷體" w:cs="Times New Roman"/>
                <w:szCs w:val="24"/>
              </w:rPr>
              <w:t>自學經驗或專題相關成果已</w:t>
            </w:r>
            <w:r w:rsidRPr="00035A71">
              <w:rPr>
                <w:rFonts w:ascii="標楷體" w:eastAsia="標楷體" w:hAnsi="標楷體" w:cs="Times New Roman" w:hint="eastAsia"/>
                <w:szCs w:val="24"/>
              </w:rPr>
              <w:t>上網</w:t>
            </w:r>
            <w:r w:rsidRPr="00035A71">
              <w:rPr>
                <w:rFonts w:ascii="標楷體" w:eastAsia="標楷體" w:hAnsi="標楷體" w:cs="Times New Roman"/>
                <w:szCs w:val="24"/>
              </w:rPr>
              <w:t>填寫於「學習資料選填表」中的「附表五、其他」欄位中，並附上相關完整成果於附件中。</w:t>
            </w:r>
          </w:p>
          <w:p w:rsidR="007C2BC1" w:rsidRPr="00035A71" w:rsidRDefault="007C2BC1" w:rsidP="007C2BC1">
            <w:pPr>
              <w:ind w:left="315" w:hanging="315"/>
              <w:jc w:val="both"/>
              <w:rPr>
                <w:rFonts w:ascii="標楷體" w:eastAsia="標楷體" w:hAnsi="標楷體" w:cs="Times New Roman"/>
                <w:szCs w:val="24"/>
              </w:rPr>
            </w:pPr>
          </w:p>
          <w:p w:rsidR="007C2BC1" w:rsidRPr="00035A71" w:rsidRDefault="007C2BC1" w:rsidP="007C2BC1">
            <w:pPr>
              <w:ind w:left="315" w:hanging="315"/>
              <w:jc w:val="both"/>
              <w:rPr>
                <w:rFonts w:ascii="標楷體" w:eastAsia="標楷體" w:hAnsi="標楷體" w:cs="Times New Roman"/>
                <w:szCs w:val="24"/>
              </w:rPr>
            </w:pPr>
            <w:r w:rsidRPr="00035A71">
              <w:rPr>
                <w:rFonts w:ascii="標楷體" w:eastAsia="標楷體" w:hAnsi="標楷體" w:cs="文泉驛正黑"/>
                <w:szCs w:val="24"/>
              </w:rPr>
              <w:t>□ 申請</w:t>
            </w:r>
            <w:r w:rsidRPr="00035A71">
              <w:rPr>
                <w:rFonts w:ascii="標楷體" w:eastAsia="標楷體" w:hAnsi="標楷體" w:cs="Times New Roman"/>
                <w:szCs w:val="24"/>
              </w:rPr>
              <w:t>人在高中所參加過國內外科展成果，已</w:t>
            </w:r>
            <w:r w:rsidRPr="00035A71">
              <w:rPr>
                <w:rFonts w:ascii="標楷體" w:eastAsia="標楷體" w:hAnsi="標楷體" w:cs="Times New Roman" w:hint="eastAsia"/>
                <w:szCs w:val="24"/>
              </w:rPr>
              <w:t>上網</w:t>
            </w:r>
            <w:r w:rsidRPr="00035A71">
              <w:rPr>
                <w:rFonts w:ascii="標楷體" w:eastAsia="標楷體" w:hAnsi="標楷體" w:cs="Times New Roman"/>
                <w:szCs w:val="24"/>
              </w:rPr>
              <w:t>完整填寫於「學習資料選填表」的「附表二、科展」相關欄位中。</w:t>
            </w:r>
          </w:p>
          <w:p w:rsidR="00783764" w:rsidRPr="00035A71" w:rsidRDefault="00783764">
            <w:pPr>
              <w:ind w:left="315" w:hanging="315"/>
              <w:jc w:val="both"/>
              <w:rPr>
                <w:rFonts w:ascii="標楷體" w:eastAsia="標楷體" w:hAnsi="標楷體" w:cs="Times New Roman"/>
                <w:szCs w:val="24"/>
              </w:rPr>
            </w:pPr>
          </w:p>
          <w:p w:rsidR="00783764" w:rsidRPr="00035A71" w:rsidRDefault="00D77A1A">
            <w:pPr>
              <w:ind w:left="315" w:hanging="315"/>
              <w:jc w:val="both"/>
              <w:rPr>
                <w:rFonts w:ascii="標楷體" w:eastAsia="標楷體" w:hAnsi="標楷體" w:cs="Times New Roman"/>
                <w:b/>
                <w:bCs/>
                <w:szCs w:val="24"/>
              </w:rPr>
            </w:pPr>
            <w:r w:rsidRPr="00035A71">
              <w:rPr>
                <w:rFonts w:ascii="標楷體" w:eastAsia="標楷體" w:hAnsi="標楷體" w:cs="Times New Roman"/>
                <w:b/>
                <w:bCs/>
                <w:szCs w:val="24"/>
              </w:rPr>
              <w:t>合作領導與生活平衡</w:t>
            </w:r>
          </w:p>
          <w:p w:rsidR="00783764" w:rsidRPr="00035A71" w:rsidRDefault="00783764">
            <w:pPr>
              <w:ind w:left="315" w:hanging="315"/>
              <w:jc w:val="both"/>
              <w:rPr>
                <w:rFonts w:ascii="標楷體" w:eastAsia="標楷體" w:hAnsi="標楷體" w:cs="Times New Roman"/>
                <w:szCs w:val="24"/>
              </w:rPr>
            </w:pPr>
          </w:p>
          <w:p w:rsidR="00783764" w:rsidRPr="00035A71" w:rsidRDefault="007C2BC1">
            <w:pPr>
              <w:spacing w:after="510"/>
              <w:ind w:left="315" w:hanging="315"/>
              <w:jc w:val="both"/>
              <w:rPr>
                <w:rFonts w:ascii="標楷體" w:eastAsia="標楷體" w:hAnsi="標楷體" w:cs="Times New Roman"/>
                <w:szCs w:val="24"/>
              </w:rPr>
            </w:pPr>
            <w:r w:rsidRPr="00035A71">
              <w:rPr>
                <w:rFonts w:ascii="標楷體" w:eastAsia="標楷體" w:hAnsi="標楷體" w:cs="文泉驛正黑"/>
                <w:szCs w:val="24"/>
              </w:rPr>
              <w:t>□ 申請人在高中</w:t>
            </w:r>
            <w:r w:rsidRPr="00035A71">
              <w:rPr>
                <w:rFonts w:ascii="標楷體" w:eastAsia="標楷體" w:hAnsi="標楷體" w:cs="Times New Roman"/>
                <w:szCs w:val="24"/>
              </w:rPr>
              <w:t>參與學校社團、或擔任班級幹部的相關經驗及貢獻已</w:t>
            </w:r>
            <w:r w:rsidRPr="00035A71">
              <w:rPr>
                <w:rFonts w:ascii="標楷體" w:eastAsia="標楷體" w:hAnsi="標楷體" w:cs="Times New Roman" w:hint="eastAsia"/>
                <w:szCs w:val="24"/>
              </w:rPr>
              <w:t>上網</w:t>
            </w:r>
            <w:r w:rsidRPr="00035A71">
              <w:rPr>
                <w:rFonts w:ascii="標楷體" w:eastAsia="標楷體" w:hAnsi="標楷體" w:cs="Times New Roman"/>
                <w:szCs w:val="24"/>
              </w:rPr>
              <w:t>完整填寫於「學習資料表」中的「四、其他優良表現」的欄位中。</w:t>
            </w:r>
          </w:p>
        </w:tc>
      </w:tr>
    </w:tbl>
    <w:p w:rsidR="00092341" w:rsidRPr="00092341" w:rsidRDefault="00092341">
      <w:pPr>
        <w:jc w:val="both"/>
        <w:rPr>
          <w:rFonts w:ascii="標楷體" w:eastAsia="標楷體" w:hAnsi="標楷體"/>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638"/>
      </w:tblGrid>
      <w:tr w:rsidR="00783764" w:rsidRPr="00092341">
        <w:tc>
          <w:tcPr>
            <w:tcW w:w="963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783764" w:rsidRPr="00092341" w:rsidRDefault="00D77A1A">
            <w:pPr>
              <w:jc w:val="both"/>
              <w:rPr>
                <w:rFonts w:ascii="標楷體" w:eastAsia="標楷體" w:hAnsi="標楷體" w:cs="Times New Roman"/>
                <w:b/>
                <w:bCs/>
                <w:color w:val="000000"/>
                <w:szCs w:val="24"/>
              </w:rPr>
            </w:pPr>
            <w:r w:rsidRPr="00092341">
              <w:rPr>
                <w:rFonts w:ascii="標楷體" w:eastAsia="標楷體" w:hAnsi="標楷體" w:cs="Times New Roman"/>
                <w:b/>
                <w:bCs/>
                <w:color w:val="000000"/>
                <w:szCs w:val="24"/>
              </w:rPr>
              <w:t>表二、生涯探索</w:t>
            </w:r>
          </w:p>
        </w:tc>
      </w:tr>
      <w:tr w:rsidR="00783764" w:rsidRPr="00092341">
        <w:tc>
          <w:tcPr>
            <w:tcW w:w="9638" w:type="dxa"/>
            <w:tcBorders>
              <w:left w:val="single" w:sz="2" w:space="0" w:color="000000"/>
              <w:bottom w:val="single" w:sz="2" w:space="0" w:color="000000"/>
              <w:right w:val="single" w:sz="2" w:space="0" w:color="000000"/>
            </w:tcBorders>
            <w:shd w:val="clear" w:color="auto" w:fill="auto"/>
            <w:tcMar>
              <w:left w:w="54" w:type="dxa"/>
            </w:tcMar>
          </w:tcPr>
          <w:p w:rsidR="007C2BC1" w:rsidRPr="006945A6" w:rsidRDefault="007C2BC1" w:rsidP="007C2BC1">
            <w:pPr>
              <w:jc w:val="both"/>
              <w:rPr>
                <w:rFonts w:ascii="標楷體" w:eastAsia="標楷體" w:hAnsi="標楷體"/>
                <w:szCs w:val="24"/>
              </w:rPr>
            </w:pPr>
            <w:r w:rsidRPr="006945A6">
              <w:rPr>
                <w:rFonts w:ascii="標楷體" w:eastAsia="標楷體" w:hAnsi="標楷體" w:cs="Times New Roman"/>
                <w:color w:val="000000"/>
                <w:szCs w:val="24"/>
              </w:rPr>
              <w:t>請附上您的自傳、讀書計畫、生涯規畫等有利審查的資料，其中可包含興趣、專長、個人特質、家庭背景、求學過程、未來期許等有利的相關資料。並能說明自己的優點、缺點以及就讀中正</w:t>
            </w:r>
            <w:r w:rsidR="00035A71">
              <w:rPr>
                <w:rFonts w:ascii="標楷體" w:eastAsia="標楷體" w:hAnsi="標楷體" w:cs="Times New Roman" w:hint="eastAsia"/>
                <w:color w:val="FF0000"/>
                <w:szCs w:val="24"/>
              </w:rPr>
              <w:t>通訊</w:t>
            </w:r>
            <w:r w:rsidRPr="006945A6">
              <w:rPr>
                <w:rFonts w:ascii="標楷體" w:eastAsia="標楷體" w:hAnsi="標楷體" w:cs="Times New Roman"/>
                <w:color w:val="000000"/>
                <w:szCs w:val="24"/>
              </w:rPr>
              <w:t>預期會遇到的機會及挑戰；和就讀中正</w:t>
            </w:r>
            <w:r w:rsidR="00035A71">
              <w:rPr>
                <w:rFonts w:ascii="標楷體" w:eastAsia="標楷體" w:hAnsi="標楷體" w:cs="Times New Roman" w:hint="eastAsia"/>
                <w:color w:val="FF0000"/>
                <w:szCs w:val="24"/>
              </w:rPr>
              <w:t>通訊</w:t>
            </w:r>
            <w:r w:rsidRPr="006945A6">
              <w:rPr>
                <w:rFonts w:ascii="標楷體" w:eastAsia="標楷體" w:hAnsi="標楷體" w:cs="Times New Roman"/>
                <w:color w:val="000000"/>
                <w:szCs w:val="24"/>
              </w:rPr>
              <w:t>對自己未來生涯出路之關係。若能完整說明中正學習環境的特色和自己理想的學習環境的關係則更佳。</w:t>
            </w:r>
          </w:p>
          <w:p w:rsidR="00783764" w:rsidRPr="00092341" w:rsidRDefault="007C2BC1" w:rsidP="007C2BC1">
            <w:pPr>
              <w:jc w:val="right"/>
              <w:rPr>
                <w:rFonts w:ascii="標楷體" w:eastAsia="標楷體" w:hAnsi="標楷體" w:cs="Times New Roman"/>
                <w:color w:val="000000"/>
                <w:szCs w:val="24"/>
              </w:rPr>
            </w:pPr>
            <w:r w:rsidRPr="006945A6">
              <w:rPr>
                <w:rFonts w:ascii="標楷體" w:eastAsia="標楷體" w:hAnsi="標楷體" w:cs="Times New Roman"/>
                <w:color w:val="000000"/>
                <w:szCs w:val="24"/>
              </w:rPr>
              <w:t>註：</w:t>
            </w:r>
            <w:r w:rsidRPr="006945A6">
              <w:rPr>
                <w:rFonts w:ascii="標楷體" w:eastAsia="標楷體" w:hAnsi="標楷體" w:cs="Times New Roman" w:hint="eastAsia"/>
                <w:color w:val="000000"/>
                <w:szCs w:val="24"/>
              </w:rPr>
              <w:t>表二</w:t>
            </w:r>
            <w:r w:rsidRPr="006945A6">
              <w:rPr>
                <w:rFonts w:ascii="標楷體" w:eastAsia="標楷體" w:hAnsi="標楷體" w:cs="Times New Roman"/>
                <w:color w:val="000000"/>
                <w:szCs w:val="24"/>
              </w:rPr>
              <w:t>以2</w:t>
            </w:r>
            <w:r w:rsidR="00035A71">
              <w:rPr>
                <w:rFonts w:ascii="標楷體" w:eastAsia="標楷體" w:hAnsi="標楷體" w:cs="Times New Roman"/>
                <w:color w:val="000000"/>
                <w:szCs w:val="24"/>
              </w:rPr>
              <w:t>頁為限，超出篇</w:t>
            </w:r>
            <w:r w:rsidR="00035A71">
              <w:rPr>
                <w:rFonts w:ascii="標楷體" w:eastAsia="標楷體" w:hAnsi="標楷體" w:cs="Times New Roman" w:hint="eastAsia"/>
                <w:color w:val="000000"/>
                <w:szCs w:val="24"/>
              </w:rPr>
              <w:t>幅</w:t>
            </w:r>
            <w:r w:rsidRPr="006945A6">
              <w:rPr>
                <w:rFonts w:ascii="標楷體" w:eastAsia="標楷體" w:hAnsi="標楷體" w:cs="Times New Roman"/>
                <w:color w:val="000000"/>
                <w:szCs w:val="24"/>
              </w:rPr>
              <w:t>資料不列入審查</w:t>
            </w:r>
            <w:r w:rsidR="00D77A1A" w:rsidRPr="00092341">
              <w:rPr>
                <w:rFonts w:ascii="標楷體" w:eastAsia="標楷體" w:hAnsi="標楷體" w:cs="Times New Roman"/>
                <w:color w:val="000000"/>
                <w:szCs w:val="24"/>
              </w:rPr>
              <w:t xml:space="preserve">   </w:t>
            </w: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Default="00783764">
            <w:pPr>
              <w:jc w:val="both"/>
              <w:rPr>
                <w:rFonts w:ascii="標楷體" w:eastAsia="標楷體" w:hAnsi="標楷體" w:cs="Times New Roman"/>
                <w:color w:val="000000"/>
                <w:szCs w:val="24"/>
              </w:rPr>
            </w:pPr>
          </w:p>
          <w:p w:rsidR="00011555" w:rsidRDefault="00011555">
            <w:pPr>
              <w:jc w:val="both"/>
              <w:rPr>
                <w:rFonts w:ascii="標楷體" w:eastAsia="標楷體" w:hAnsi="標楷體" w:cs="Times New Roman"/>
                <w:color w:val="000000"/>
                <w:szCs w:val="24"/>
              </w:rPr>
            </w:pPr>
          </w:p>
          <w:p w:rsidR="00011555" w:rsidRDefault="00011555">
            <w:pPr>
              <w:jc w:val="both"/>
              <w:rPr>
                <w:rFonts w:ascii="標楷體" w:eastAsia="標楷體" w:hAnsi="標楷體" w:cs="Times New Roman"/>
                <w:color w:val="000000"/>
                <w:szCs w:val="24"/>
              </w:rPr>
            </w:pPr>
          </w:p>
          <w:p w:rsidR="00011555" w:rsidRDefault="00011555">
            <w:pPr>
              <w:jc w:val="both"/>
              <w:rPr>
                <w:rFonts w:ascii="標楷體" w:eastAsia="標楷體" w:hAnsi="標楷體" w:cs="Times New Roman"/>
                <w:color w:val="000000"/>
                <w:szCs w:val="24"/>
              </w:rPr>
            </w:pPr>
          </w:p>
          <w:p w:rsidR="00011555" w:rsidRDefault="00011555">
            <w:pPr>
              <w:jc w:val="both"/>
              <w:rPr>
                <w:rFonts w:ascii="標楷體" w:eastAsia="標楷體" w:hAnsi="標楷體" w:cs="Times New Roman"/>
                <w:color w:val="000000"/>
                <w:szCs w:val="24"/>
              </w:rPr>
            </w:pPr>
          </w:p>
          <w:p w:rsidR="00011555" w:rsidRDefault="00011555">
            <w:pPr>
              <w:jc w:val="both"/>
              <w:rPr>
                <w:rFonts w:ascii="標楷體" w:eastAsia="標楷體" w:hAnsi="標楷體" w:cs="Times New Roman"/>
                <w:color w:val="000000"/>
                <w:szCs w:val="24"/>
              </w:rPr>
            </w:pPr>
          </w:p>
          <w:p w:rsidR="00011555" w:rsidRPr="00092341" w:rsidRDefault="00011555">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C2BC1" w:rsidRDefault="007C2BC1">
            <w:pPr>
              <w:jc w:val="both"/>
              <w:rPr>
                <w:rFonts w:ascii="標楷體" w:eastAsia="標楷體" w:hAnsi="標楷體" w:cs="Times New Roman"/>
                <w:color w:val="000000"/>
                <w:szCs w:val="24"/>
              </w:rPr>
            </w:pPr>
          </w:p>
          <w:p w:rsidR="007C2BC1" w:rsidRPr="00092341" w:rsidRDefault="007C2BC1">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p w:rsidR="00783764" w:rsidRPr="00092341" w:rsidRDefault="00783764">
            <w:pPr>
              <w:jc w:val="both"/>
              <w:rPr>
                <w:rFonts w:ascii="標楷體" w:eastAsia="標楷體" w:hAnsi="標楷體" w:cs="Times New Roman"/>
                <w:color w:val="000000"/>
                <w:szCs w:val="24"/>
              </w:rPr>
            </w:pPr>
          </w:p>
        </w:tc>
      </w:tr>
    </w:tbl>
    <w:p w:rsidR="00783764" w:rsidRPr="00092341" w:rsidRDefault="00783764">
      <w:pPr>
        <w:pStyle w:val="a7"/>
        <w:rPr>
          <w:rFonts w:ascii="標楷體" w:eastAsia="標楷體" w:hAnsi="標楷體" w:cs="Times New Roman"/>
          <w:color w:val="000000"/>
          <w:szCs w:val="24"/>
        </w:rPr>
      </w:pPr>
    </w:p>
    <w:sectPr w:rsidR="00783764" w:rsidRPr="00092341" w:rsidSect="00011555">
      <w:footerReference w:type="default" r:id="rId7"/>
      <w:pgSz w:w="11906" w:h="16838" w:code="9"/>
      <w:pgMar w:top="1134" w:right="1134" w:bottom="709" w:left="1134" w:header="567" w:footer="567" w:gutter="0"/>
      <w:cols w:space="720"/>
      <w:formProt w:val="0"/>
      <w:docGrid w:linePitch="36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F2D" w:rsidRDefault="00332F2D">
      <w:r>
        <w:separator/>
      </w:r>
    </w:p>
  </w:endnote>
  <w:endnote w:type="continuationSeparator" w:id="0">
    <w:p w:rsidR="00332F2D" w:rsidRDefault="0033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ejaVu Sans">
    <w:panose1 w:val="020B0603030804020204"/>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文泉驛微米黑">
    <w:panose1 w:val="00000000000000000000"/>
    <w:charset w:val="88"/>
    <w:family w:val="roman"/>
    <w:notTrueType/>
    <w:pitch w:val="default"/>
  </w:font>
  <w:font w:name="Noto Sans Devanagari">
    <w:altName w:val="Times New Roman"/>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AR PL UMing TW">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文泉驛正黑">
    <w:altName w:val="Times New Roman"/>
    <w:charset w:val="01"/>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764" w:rsidRDefault="00D77A1A">
    <w:pPr>
      <w:pStyle w:val="af"/>
      <w:jc w:val="center"/>
    </w:pPr>
    <w:r>
      <w:t>第</w:t>
    </w:r>
    <w:r>
      <w:fldChar w:fldCharType="begin"/>
    </w:r>
    <w:r>
      <w:instrText>PAGE</w:instrText>
    </w:r>
    <w:r>
      <w:fldChar w:fldCharType="separate"/>
    </w:r>
    <w:r w:rsidR="00A004F9">
      <w:rPr>
        <w:noProof/>
      </w:rPr>
      <w:t>2</w:t>
    </w:r>
    <w:r>
      <w:fldChar w:fldCharType="end"/>
    </w:r>
    <w:r>
      <w:t>頁</w:t>
    </w:r>
    <w:r>
      <w:t>/</w:t>
    </w:r>
    <w:r>
      <w:t>共</w:t>
    </w:r>
    <w:r>
      <w:fldChar w:fldCharType="begin"/>
    </w:r>
    <w:r>
      <w:instrText>NUMPAGES</w:instrText>
    </w:r>
    <w:r>
      <w:fldChar w:fldCharType="separate"/>
    </w:r>
    <w:r w:rsidR="00A004F9">
      <w:rPr>
        <w:noProof/>
      </w:rPr>
      <w:t>3</w:t>
    </w:r>
    <w:r>
      <w:fldChar w:fldCharType="end"/>
    </w:r>
    <w: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F2D" w:rsidRDefault="00332F2D">
      <w:r>
        <w:separator/>
      </w:r>
    </w:p>
  </w:footnote>
  <w:footnote w:type="continuationSeparator" w:id="0">
    <w:p w:rsidR="00332F2D" w:rsidRDefault="00332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64"/>
    <w:rsid w:val="00011555"/>
    <w:rsid w:val="00035A71"/>
    <w:rsid w:val="00092341"/>
    <w:rsid w:val="00092E4A"/>
    <w:rsid w:val="001C1D10"/>
    <w:rsid w:val="001E27F9"/>
    <w:rsid w:val="00332F2D"/>
    <w:rsid w:val="003E7BAF"/>
    <w:rsid w:val="0061258F"/>
    <w:rsid w:val="00652660"/>
    <w:rsid w:val="00683C6A"/>
    <w:rsid w:val="00783764"/>
    <w:rsid w:val="007C2BC1"/>
    <w:rsid w:val="00890E52"/>
    <w:rsid w:val="0097111F"/>
    <w:rsid w:val="00A004F9"/>
    <w:rsid w:val="00A5769F"/>
    <w:rsid w:val="00D77A1A"/>
    <w:rsid w:val="00D97575"/>
    <w:rsid w:val="00DF64EA"/>
    <w:rsid w:val="00EA37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8A53D7-BD0F-45B4-897E-711F9805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DejaVu Sans"/>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qFormat/>
    <w:rPr>
      <w:rFonts w:ascii="Cambria" w:eastAsia="新細明體" w:hAnsi="Cambria" w:cs="DejaVu Sans"/>
      <w:sz w:val="18"/>
      <w:szCs w:val="18"/>
    </w:rPr>
  </w:style>
  <w:style w:type="character" w:customStyle="1" w:styleId="a4">
    <w:name w:val="頁首 字元"/>
    <w:basedOn w:val="a0"/>
    <w:qFormat/>
    <w:rPr>
      <w:sz w:val="20"/>
      <w:szCs w:val="20"/>
    </w:rPr>
  </w:style>
  <w:style w:type="character" w:customStyle="1" w:styleId="a5">
    <w:name w:val="頁尾 字元"/>
    <w:basedOn w:val="a0"/>
    <w:qFormat/>
    <w:rPr>
      <w:sz w:val="20"/>
      <w:szCs w:val="20"/>
    </w:rPr>
  </w:style>
  <w:style w:type="paragraph" w:styleId="a6">
    <w:name w:val="Title"/>
    <w:basedOn w:val="a"/>
    <w:next w:val="a7"/>
    <w:qFormat/>
    <w:pPr>
      <w:keepNext/>
      <w:spacing w:before="240" w:after="120"/>
    </w:pPr>
    <w:rPr>
      <w:rFonts w:ascii="Liberation Sans" w:eastAsia="文泉驛微米黑" w:hAnsi="Liberation Sans" w:cs="Noto Sans Devanagari"/>
      <w:sz w:val="28"/>
      <w:szCs w:val="28"/>
    </w:rPr>
  </w:style>
  <w:style w:type="paragraph" w:styleId="a7">
    <w:name w:val="Body Text"/>
    <w:basedOn w:val="a"/>
    <w:pPr>
      <w:spacing w:after="140" w:line="288" w:lineRule="auto"/>
    </w:pPr>
  </w:style>
  <w:style w:type="paragraph" w:styleId="a8">
    <w:name w:val="List"/>
    <w:basedOn w:val="a7"/>
    <w:rPr>
      <w:rFonts w:cs="Noto Sans Devanagari"/>
    </w:rPr>
  </w:style>
  <w:style w:type="paragraph" w:styleId="a9">
    <w:name w:val="caption"/>
    <w:basedOn w:val="a"/>
    <w:qFormat/>
    <w:pPr>
      <w:suppressLineNumbers/>
      <w:spacing w:before="120" w:after="120"/>
    </w:pPr>
    <w:rPr>
      <w:rFonts w:cs="Noto Sans Devanagari"/>
      <w:i/>
      <w:iCs/>
      <w:szCs w:val="24"/>
    </w:rPr>
  </w:style>
  <w:style w:type="paragraph" w:customStyle="1" w:styleId="aa">
    <w:name w:val="索引"/>
    <w:basedOn w:val="a"/>
    <w:qFormat/>
    <w:pPr>
      <w:suppressLineNumbers/>
    </w:pPr>
    <w:rPr>
      <w:rFonts w:cs="Noto Sans Devanagari"/>
    </w:rPr>
  </w:style>
  <w:style w:type="paragraph" w:styleId="Web">
    <w:name w:val="Normal (Web)"/>
    <w:basedOn w:val="a"/>
    <w:qFormat/>
    <w:pPr>
      <w:widowControl/>
      <w:spacing w:before="280" w:after="280"/>
    </w:pPr>
    <w:rPr>
      <w:rFonts w:ascii="新細明體" w:hAnsi="新細明體" w:cs="新細明體"/>
      <w:szCs w:val="24"/>
    </w:rPr>
  </w:style>
  <w:style w:type="paragraph" w:styleId="ab">
    <w:name w:val="List Paragraph"/>
    <w:basedOn w:val="a"/>
    <w:qFormat/>
    <w:pPr>
      <w:ind w:left="480"/>
    </w:pPr>
  </w:style>
  <w:style w:type="paragraph" w:styleId="ac">
    <w:name w:val="Balloon Text"/>
    <w:basedOn w:val="a"/>
    <w:qFormat/>
    <w:rPr>
      <w:rFonts w:ascii="Cambria" w:hAnsi="Cambria"/>
      <w:sz w:val="18"/>
      <w:szCs w:val="18"/>
    </w:rPr>
  </w:style>
  <w:style w:type="paragraph" w:customStyle="1" w:styleId="ad">
    <w:name w:val="表格內容"/>
    <w:basedOn w:val="a"/>
    <w:qFormat/>
    <w:pPr>
      <w:widowControl/>
      <w:suppressLineNumbers/>
    </w:pPr>
    <w:rPr>
      <w:rFonts w:ascii="Liberation Serif" w:eastAsia="AR PL UMing TW" w:hAnsi="Liberation Serif" w:cs="Noto Sans Devanagari"/>
      <w:szCs w:val="24"/>
      <w:lang w:bidi="hi-IN"/>
    </w:rPr>
  </w:style>
  <w:style w:type="paragraph" w:styleId="ae">
    <w:name w:val="header"/>
    <w:basedOn w:val="a"/>
    <w:pPr>
      <w:tabs>
        <w:tab w:val="center" w:pos="4153"/>
        <w:tab w:val="right" w:pos="8306"/>
      </w:tabs>
      <w:snapToGrid w:val="0"/>
    </w:pPr>
    <w:rPr>
      <w:sz w:val="20"/>
      <w:szCs w:val="20"/>
    </w:rPr>
  </w:style>
  <w:style w:type="paragraph" w:styleId="af">
    <w:name w:val="footer"/>
    <w:basedOn w:val="a"/>
    <w:pPr>
      <w:tabs>
        <w:tab w:val="center" w:pos="4153"/>
        <w:tab w:val="right" w:pos="8306"/>
      </w:tabs>
      <w:snapToGrid w:val="0"/>
    </w:pPr>
    <w:rPr>
      <w:sz w:val="20"/>
      <w:szCs w:val="20"/>
    </w:rPr>
  </w:style>
  <w:style w:type="paragraph" w:customStyle="1" w:styleId="af0">
    <w:name w:val="表格標題"/>
    <w:basedOn w:val="ad"/>
    <w:qFormat/>
  </w:style>
  <w:style w:type="character" w:styleId="af1">
    <w:name w:val="Hyperlink"/>
    <w:basedOn w:val="a0"/>
    <w:uiPriority w:val="99"/>
    <w:unhideWhenUsed/>
    <w:rsid w:val="00652660"/>
    <w:rPr>
      <w:color w:val="0000FF"/>
      <w:u w:val="single"/>
    </w:rPr>
  </w:style>
  <w:style w:type="character" w:styleId="af2">
    <w:name w:val="FollowedHyperlink"/>
    <w:basedOn w:val="a0"/>
    <w:uiPriority w:val="99"/>
    <w:semiHidden/>
    <w:unhideWhenUsed/>
    <w:rsid w:val="000115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ams.ccu.edu.tw/exam7/108studyuse.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AS-MD780</cp:lastModifiedBy>
  <cp:revision>2</cp:revision>
  <cp:lastPrinted>2018-03-09T08:05:00Z</cp:lastPrinted>
  <dcterms:created xsi:type="dcterms:W3CDTF">2019-03-28T01:37:00Z</dcterms:created>
  <dcterms:modified xsi:type="dcterms:W3CDTF">2019-03-28T01:37:00Z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